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4E" w:rsidRDefault="00504B4E" w:rsidP="00504B4E">
      <w:pPr>
        <w:rPr>
          <w:rFonts w:ascii="宋体" w:hAnsi="宋体" w:cs="宋体" w:hint="eastAsia"/>
          <w:sz w:val="24"/>
          <w:shd w:val="clear" w:color="auto" w:fill="FFFF00"/>
        </w:rPr>
      </w:pPr>
    </w:p>
    <w:p w:rsidR="008A1C26" w:rsidRDefault="008A1C26" w:rsidP="008A1C26">
      <w:pPr>
        <w:ind w:firstLineChars="400" w:firstLine="960"/>
        <w:rPr>
          <w:rFonts w:ascii="宋体" w:hAnsi="宋体" w:cs="宋体" w:hint="eastAsia"/>
          <w:sz w:val="24"/>
          <w:shd w:val="clear" w:color="auto" w:fill="FFFF00"/>
        </w:rPr>
      </w:pPr>
      <w:r w:rsidRPr="008A1C26">
        <w:rPr>
          <w:rFonts w:ascii="宋体" w:hAnsi="宋体" w:cs="宋体" w:hint="eastAsia"/>
          <w:sz w:val="24"/>
          <w:shd w:val="clear" w:color="auto" w:fill="FFFF00"/>
        </w:rPr>
        <w:t>申报人基础信息采集表：（申报人非品牌拥有人须填报）</w:t>
      </w:r>
    </w:p>
    <w:p w:rsidR="008A1C26" w:rsidRDefault="008A1C26" w:rsidP="008A1C26">
      <w:pPr>
        <w:ind w:firstLineChars="400" w:firstLine="960"/>
        <w:rPr>
          <w:rFonts w:ascii="宋体" w:hAnsi="宋体" w:cs="宋体" w:hint="eastAsia"/>
          <w:sz w:val="24"/>
          <w:shd w:val="clear" w:color="auto" w:fill="FFFF0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43"/>
        <w:gridCol w:w="2267"/>
        <w:gridCol w:w="4022"/>
        <w:gridCol w:w="1390"/>
      </w:tblGrid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信息项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信息填报内容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备注事项：</w:t>
            </w: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名称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成立时间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办公地址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注册资金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Pr="00504B4E" w:rsidRDefault="00504B4E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申</w:t>
            </w:r>
            <w:r w:rsidRPr="00504B4E">
              <w:rPr>
                <w:rFonts w:ascii="宋体" w:hAnsi="宋体" w:cs="宋体" w:hint="eastAsia"/>
              </w:rPr>
              <w:t>报人</w:t>
            </w:r>
            <w:r w:rsidRPr="00504B4E">
              <w:rPr>
                <w:rFonts w:ascii="宋体" w:hAnsi="宋体" w:cs="宋体"/>
              </w:rPr>
              <w:t>情况</w:t>
            </w:r>
            <w:r w:rsidRPr="00504B4E">
              <w:rPr>
                <w:rFonts w:eastAsia="Calibri" w:cs="Calibri"/>
              </w:rPr>
              <w:t>(1</w:t>
            </w:r>
            <w:r w:rsidRPr="00504B4E">
              <w:rPr>
                <w:rFonts w:ascii="宋体" w:hAnsi="宋体" w:cs="宋体"/>
              </w:rPr>
              <w:t>、提供</w:t>
            </w:r>
            <w:r w:rsidRPr="00504B4E">
              <w:rPr>
                <w:rFonts w:eastAsia="Calibri" w:cs="Calibri"/>
              </w:rPr>
              <w:t>2015</w:t>
            </w:r>
            <w:r w:rsidRPr="00504B4E">
              <w:rPr>
                <w:rFonts w:ascii="宋体" w:hAnsi="宋体" w:cs="宋体"/>
              </w:rPr>
              <w:t>年度至今税务机关开具的“免税凭证”或“企业纳税相关证明材料”。</w:t>
            </w:r>
          </w:p>
          <w:p w:rsidR="00504B4E" w:rsidRPr="005A129E" w:rsidRDefault="00504B4E" w:rsidP="00F67828">
            <w:r w:rsidRPr="00504B4E">
              <w:rPr>
                <w:rFonts w:eastAsia="Calibri" w:cs="Calibri"/>
              </w:rPr>
              <w:t>2</w:t>
            </w:r>
            <w:r w:rsidRPr="00504B4E">
              <w:rPr>
                <w:rFonts w:ascii="宋体" w:hAnsi="宋体" w:cs="宋体"/>
              </w:rPr>
              <w:t>、是否为一般纳税人，并提供相关证明材料。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资质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申报人拥有的</w:t>
            </w:r>
            <w:r>
              <w:rPr>
                <w:rFonts w:ascii="宋体" w:hAnsi="宋体" w:cs="宋体"/>
              </w:rPr>
              <w:t>认证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（</w:t>
            </w:r>
            <w:r>
              <w:rPr>
                <w:rFonts w:ascii="宋体" w:hAnsi="宋体" w:cs="宋体"/>
                <w:sz w:val="18"/>
              </w:rPr>
              <w:t>如：ISO9001质量体系认证等）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的荣誉奖项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主要供应的商品</w:t>
            </w:r>
          </w:p>
          <w:p w:rsidR="00504B4E" w:rsidRDefault="00504B4E" w:rsidP="00F67828">
            <w:pPr>
              <w:rPr>
                <w:rFonts w:ascii="宋体" w:hAnsi="宋体" w:cs="宋体"/>
              </w:rPr>
            </w:pP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eastAsia="Calibri" w:cs="Calibri"/>
              </w:rPr>
            </w:pPr>
          </w:p>
          <w:p w:rsidR="00504B4E" w:rsidRDefault="00504B4E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生产厂地、场所情况</w:t>
            </w:r>
          </w:p>
          <w:p w:rsidR="00504B4E" w:rsidRPr="005A129E" w:rsidRDefault="00504B4E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eastAsia="Calibri" w:cs="Calibri"/>
              </w:rPr>
            </w:pPr>
          </w:p>
          <w:p w:rsidR="00504B4E" w:rsidRDefault="00504B4E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生产线、生产设备情况</w:t>
            </w:r>
          </w:p>
          <w:p w:rsidR="00504B4E" w:rsidRPr="005A129E" w:rsidRDefault="00504B4E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生产规模、年产能情况</w:t>
            </w:r>
          </w:p>
          <w:p w:rsidR="00504B4E" w:rsidRDefault="00504B4E" w:rsidP="00F67828">
            <w:pPr>
              <w:rPr>
                <w:rFonts w:eastAsia="Calibri" w:cs="Calibri"/>
              </w:rPr>
            </w:pPr>
          </w:p>
          <w:p w:rsidR="00504B4E" w:rsidRPr="005A129E" w:rsidRDefault="00504B4E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eastAsia="Calibri" w:cs="Calibri"/>
              </w:rPr>
            </w:pPr>
          </w:p>
          <w:p w:rsidR="00504B4E" w:rsidRDefault="00504B4E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的销售制度、销售渠道情况介绍</w:t>
            </w:r>
          </w:p>
          <w:p w:rsidR="00504B4E" w:rsidRPr="005A129E" w:rsidRDefault="00504B4E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eastAsia="Calibri" w:cs="Calibri"/>
              </w:rPr>
            </w:pPr>
          </w:p>
          <w:p w:rsidR="00504B4E" w:rsidRDefault="00504B4E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的供应、售后服务保障制度与售后服务场所情况介绍</w:t>
            </w:r>
          </w:p>
          <w:p w:rsidR="00504B4E" w:rsidRDefault="00504B4E" w:rsidP="00F67828">
            <w:pPr>
              <w:rPr>
                <w:rFonts w:eastAsia="Calibri" w:cs="Calibri"/>
              </w:rPr>
            </w:pPr>
          </w:p>
          <w:p w:rsidR="00504B4E" w:rsidRPr="005A129E" w:rsidRDefault="00504B4E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eastAsia="Calibri" w:cs="Calibri"/>
              </w:rPr>
            </w:pPr>
          </w:p>
          <w:p w:rsidR="00504B4E" w:rsidRDefault="00504B4E" w:rsidP="00F67828">
            <w:pPr>
              <w:rPr>
                <w:rFonts w:eastAsia="Calibri" w:cs="Calibri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所对应的代表业绩情况</w:t>
            </w:r>
          </w:p>
          <w:p w:rsidR="00504B4E" w:rsidRDefault="00504B4E" w:rsidP="00F67828">
            <w:pPr>
              <w:rPr>
                <w:rFonts w:eastAsia="Calibri" w:cs="Calibri"/>
              </w:rPr>
            </w:pPr>
          </w:p>
          <w:p w:rsidR="00504B4E" w:rsidRPr="005A129E" w:rsidRDefault="00504B4E" w:rsidP="00F67828"/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主要联</w:t>
            </w:r>
            <w:r>
              <w:rPr>
                <w:rFonts w:ascii="宋体" w:hAnsi="宋体" w:cs="宋体"/>
              </w:rPr>
              <w:lastRenderedPageBreak/>
              <w:t>系人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申报人</w:t>
            </w:r>
            <w:r>
              <w:rPr>
                <w:rFonts w:ascii="宋体" w:hAnsi="宋体" w:cs="宋体"/>
              </w:rPr>
              <w:t>管理人员：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Pr="005A129E" w:rsidRDefault="00504B4E" w:rsidP="00F67828">
            <w:r>
              <w:rPr>
                <w:rFonts w:eastAsia="Calibri" w:cs="Calibri"/>
              </w:rPr>
              <w:t>(</w:t>
            </w:r>
            <w:r>
              <w:rPr>
                <w:rFonts w:ascii="宋体" w:hAnsi="宋体" w:cs="宋体"/>
              </w:rPr>
              <w:t>格式为：姓名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职位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联系方式：手机、微信、</w:t>
            </w:r>
            <w:r>
              <w:rPr>
                <w:rFonts w:eastAsia="Calibri" w:cs="Calibri"/>
              </w:rPr>
              <w:t>QQ</w:t>
            </w:r>
            <w:r>
              <w:rPr>
                <w:rFonts w:ascii="宋体" w:hAnsi="宋体" w:cs="宋体"/>
              </w:rPr>
              <w:t>、座机等</w:t>
            </w:r>
            <w:r>
              <w:rPr>
                <w:rFonts w:eastAsia="Calibri" w:cs="Calibri"/>
              </w:rPr>
              <w:t>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销售负责人：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Pr="005A129E" w:rsidRDefault="00504B4E" w:rsidP="00F67828">
            <w:r>
              <w:rPr>
                <w:rFonts w:eastAsia="Calibri" w:cs="Calibri"/>
              </w:rPr>
              <w:t>(</w:t>
            </w:r>
            <w:r>
              <w:rPr>
                <w:rFonts w:ascii="宋体" w:hAnsi="宋体" w:cs="宋体"/>
              </w:rPr>
              <w:t>格式为：姓名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职位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联系方式：手机、微</w:t>
            </w:r>
            <w:r>
              <w:rPr>
                <w:rFonts w:ascii="宋体" w:hAnsi="宋体" w:cs="宋体"/>
              </w:rPr>
              <w:lastRenderedPageBreak/>
              <w:t>信、</w:t>
            </w:r>
            <w:r>
              <w:rPr>
                <w:rFonts w:eastAsia="Calibri" w:cs="Calibri"/>
              </w:rPr>
              <w:t>QQ</w:t>
            </w:r>
            <w:r>
              <w:rPr>
                <w:rFonts w:ascii="宋体" w:hAnsi="宋体" w:cs="宋体"/>
              </w:rPr>
              <w:t>、座机等</w:t>
            </w:r>
            <w:r>
              <w:rPr>
                <w:rFonts w:eastAsia="Calibri" w:cs="Calibri"/>
              </w:rPr>
              <w:t>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  <w:tr w:rsidR="00504B4E" w:rsidRPr="005A129E" w:rsidTr="00F67828">
        <w:tblPrEx>
          <w:tblCellMar>
            <w:top w:w="0" w:type="dxa"/>
            <w:bottom w:w="0" w:type="dxa"/>
          </w:tblCellMar>
        </w:tblPrEx>
        <w:trPr>
          <w:trHeight w:val="582"/>
          <w:jc w:val="center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Default="00504B4E" w:rsidP="00F67828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申报人</w:t>
            </w:r>
            <w:r>
              <w:rPr>
                <w:rFonts w:ascii="宋体" w:hAnsi="宋体" w:cs="宋体"/>
              </w:rPr>
              <w:t>技术咨询负责人：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04B4E" w:rsidRPr="005A129E" w:rsidRDefault="00504B4E" w:rsidP="00F67828">
            <w:r>
              <w:rPr>
                <w:rFonts w:eastAsia="Calibri" w:cs="Calibri"/>
              </w:rPr>
              <w:t>(</w:t>
            </w:r>
            <w:r>
              <w:rPr>
                <w:rFonts w:ascii="宋体" w:hAnsi="宋体" w:cs="宋体"/>
              </w:rPr>
              <w:t>格式为：姓名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职位</w:t>
            </w:r>
            <w:r>
              <w:rPr>
                <w:rFonts w:eastAsia="Calibri" w:cs="Calibri"/>
              </w:rPr>
              <w:t>/</w:t>
            </w:r>
            <w:r>
              <w:rPr>
                <w:rFonts w:ascii="宋体" w:hAnsi="宋体" w:cs="宋体"/>
              </w:rPr>
              <w:t>联系方式：手机、微信、</w:t>
            </w:r>
            <w:r>
              <w:rPr>
                <w:rFonts w:eastAsia="Calibri" w:cs="Calibri"/>
              </w:rPr>
              <w:t>QQ</w:t>
            </w:r>
            <w:r>
              <w:rPr>
                <w:rFonts w:ascii="宋体" w:hAnsi="宋体" w:cs="宋体"/>
              </w:rPr>
              <w:t>、座机等</w:t>
            </w:r>
            <w:r>
              <w:rPr>
                <w:rFonts w:eastAsia="Calibri" w:cs="Calibri"/>
              </w:rPr>
              <w:t>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B4E" w:rsidRDefault="00504B4E" w:rsidP="00F67828">
            <w:pPr>
              <w:rPr>
                <w:rFonts w:ascii="宋体" w:hAnsi="宋体" w:cs="宋体"/>
                <w:sz w:val="22"/>
              </w:rPr>
            </w:pPr>
          </w:p>
        </w:tc>
      </w:tr>
    </w:tbl>
    <w:p w:rsidR="00504B4E" w:rsidRDefault="00504B4E" w:rsidP="00504B4E">
      <w:pPr>
        <w:rPr>
          <w:rFonts w:cs="Calibri" w:hint="eastAsia"/>
        </w:rPr>
      </w:pPr>
    </w:p>
    <w:p w:rsidR="00504B4E" w:rsidRPr="00E16DAF" w:rsidRDefault="00504B4E" w:rsidP="00504B4E">
      <w:r w:rsidRPr="00E16DAF">
        <w:rPr>
          <w:rFonts w:hint="eastAsia"/>
        </w:rPr>
        <w:t>注：上述内容填报需附相应证明材料（列明目录及对应页码），并加盖公章。</w:t>
      </w:r>
    </w:p>
    <w:p w:rsidR="00504B4E" w:rsidRPr="007F3160" w:rsidRDefault="00504B4E" w:rsidP="00504B4E">
      <w:pPr>
        <w:pStyle w:val="a3"/>
        <w:rPr>
          <w:rFonts w:hAnsi="宋体" w:cs="宋体" w:hint="eastAsia"/>
        </w:rPr>
      </w:pPr>
      <w:r w:rsidRPr="007F3160">
        <w:rPr>
          <w:rFonts w:hAnsi="宋体" w:cs="宋体" w:hint="eastAsia"/>
        </w:rPr>
        <w:t xml:space="preserve">                                                                                                                </w:t>
      </w:r>
    </w:p>
    <w:p w:rsidR="00504B4E" w:rsidRDefault="00504B4E" w:rsidP="00504B4E">
      <w:pPr>
        <w:pStyle w:val="a3"/>
        <w:rPr>
          <w:rFonts w:hAnsi="宋体" w:cs="宋体" w:hint="eastAsia"/>
          <w:b/>
          <w:sz w:val="32"/>
          <w:szCs w:val="32"/>
        </w:rPr>
      </w:pPr>
      <w:r w:rsidRPr="007F3160">
        <w:rPr>
          <w:rFonts w:hAnsi="宋体" w:cs="宋体" w:hint="eastAsia"/>
        </w:rPr>
        <w:t xml:space="preserve">    </w:t>
      </w:r>
      <w:r>
        <w:rPr>
          <w:rFonts w:hAnsi="宋体" w:cs="宋体" w:hint="eastAsia"/>
        </w:rPr>
        <w:t xml:space="preserve">                           </w:t>
      </w:r>
      <w:r w:rsidRPr="00226742">
        <w:rPr>
          <w:rFonts w:hAnsi="宋体" w:cs="宋体" w:hint="eastAsia"/>
          <w:b/>
          <w:sz w:val="32"/>
          <w:szCs w:val="32"/>
        </w:rPr>
        <w:t xml:space="preserve"> </w:t>
      </w:r>
    </w:p>
    <w:p w:rsidR="00504B4E" w:rsidRDefault="00504B4E" w:rsidP="00504B4E">
      <w:pPr>
        <w:pStyle w:val="a3"/>
        <w:rPr>
          <w:rFonts w:hAnsi="宋体" w:cs="宋体" w:hint="eastAsia"/>
          <w:b/>
          <w:sz w:val="32"/>
          <w:szCs w:val="32"/>
        </w:rPr>
      </w:pPr>
    </w:p>
    <w:p w:rsidR="00424CE9" w:rsidRPr="00504B4E" w:rsidRDefault="00424CE9"/>
    <w:sectPr w:rsidR="00424CE9" w:rsidRPr="00504B4E" w:rsidSect="00C53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4B4E"/>
    <w:rsid w:val="00023334"/>
    <w:rsid w:val="0002381D"/>
    <w:rsid w:val="00072116"/>
    <w:rsid w:val="00147A1E"/>
    <w:rsid w:val="00154427"/>
    <w:rsid w:val="001A76F4"/>
    <w:rsid w:val="001D3758"/>
    <w:rsid w:val="001E03EB"/>
    <w:rsid w:val="001E16ED"/>
    <w:rsid w:val="001F4DA6"/>
    <w:rsid w:val="00207C6A"/>
    <w:rsid w:val="00215C6A"/>
    <w:rsid w:val="00222809"/>
    <w:rsid w:val="0035590D"/>
    <w:rsid w:val="00384092"/>
    <w:rsid w:val="00391104"/>
    <w:rsid w:val="003A0A0B"/>
    <w:rsid w:val="003D12F2"/>
    <w:rsid w:val="003E2455"/>
    <w:rsid w:val="003F7827"/>
    <w:rsid w:val="004116F0"/>
    <w:rsid w:val="00414384"/>
    <w:rsid w:val="00424CE9"/>
    <w:rsid w:val="004A70BB"/>
    <w:rsid w:val="00504B4E"/>
    <w:rsid w:val="00586FD0"/>
    <w:rsid w:val="005A0E8C"/>
    <w:rsid w:val="005B3A15"/>
    <w:rsid w:val="00641C3A"/>
    <w:rsid w:val="00670FA7"/>
    <w:rsid w:val="006807B5"/>
    <w:rsid w:val="006D10F2"/>
    <w:rsid w:val="006D71B1"/>
    <w:rsid w:val="00734754"/>
    <w:rsid w:val="00740BE8"/>
    <w:rsid w:val="0074590C"/>
    <w:rsid w:val="007534AD"/>
    <w:rsid w:val="00754EB0"/>
    <w:rsid w:val="007B6652"/>
    <w:rsid w:val="007F3888"/>
    <w:rsid w:val="00860D1F"/>
    <w:rsid w:val="008A1C26"/>
    <w:rsid w:val="00900C1B"/>
    <w:rsid w:val="0090521E"/>
    <w:rsid w:val="00964221"/>
    <w:rsid w:val="009D7E6F"/>
    <w:rsid w:val="00A54029"/>
    <w:rsid w:val="00A619C4"/>
    <w:rsid w:val="00A97B7B"/>
    <w:rsid w:val="00AB3F0F"/>
    <w:rsid w:val="00AC324C"/>
    <w:rsid w:val="00B23A22"/>
    <w:rsid w:val="00B67EDF"/>
    <w:rsid w:val="00BB23C3"/>
    <w:rsid w:val="00BB4678"/>
    <w:rsid w:val="00BD2FA2"/>
    <w:rsid w:val="00BE4335"/>
    <w:rsid w:val="00BE5601"/>
    <w:rsid w:val="00C53AE4"/>
    <w:rsid w:val="00C600A0"/>
    <w:rsid w:val="00C878BC"/>
    <w:rsid w:val="00D346CD"/>
    <w:rsid w:val="00D56605"/>
    <w:rsid w:val="00DB096A"/>
    <w:rsid w:val="00DB4D46"/>
    <w:rsid w:val="00DC544E"/>
    <w:rsid w:val="00DE47F4"/>
    <w:rsid w:val="00DF0784"/>
    <w:rsid w:val="00E0258B"/>
    <w:rsid w:val="00E35010"/>
    <w:rsid w:val="00E4749F"/>
    <w:rsid w:val="00E80353"/>
    <w:rsid w:val="00E97FBC"/>
    <w:rsid w:val="00EC6005"/>
    <w:rsid w:val="00F575F1"/>
    <w:rsid w:val="00FC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B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04B4E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504B4E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施辉</dc:creator>
  <cp:keywords/>
  <dc:description/>
  <cp:lastModifiedBy>施辉</cp:lastModifiedBy>
  <cp:revision>3</cp:revision>
  <dcterms:created xsi:type="dcterms:W3CDTF">2018-05-09T04:44:00Z</dcterms:created>
  <dcterms:modified xsi:type="dcterms:W3CDTF">2018-05-09T04:47:00Z</dcterms:modified>
</cp:coreProperties>
</file>