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090" w:rsidRDefault="00AC1090" w:rsidP="00AC1090">
      <w:pPr>
        <w:widowControl/>
        <w:shd w:val="clear" w:color="auto" w:fill="FFFFFF"/>
        <w:jc w:val="left"/>
        <w:rPr>
          <w:rFonts w:ascii="仿宋" w:eastAsia="仿宋" w:hAnsi="仿宋" w:cs="仿宋"/>
          <w:kern w:val="0"/>
        </w:rPr>
      </w:pPr>
      <w:r>
        <w:rPr>
          <w:rFonts w:ascii="仿宋" w:eastAsia="仿宋" w:hAnsi="仿宋" w:cs="仿宋" w:hint="eastAsia"/>
          <w:kern w:val="0"/>
        </w:rPr>
        <w:t>附件1：意向供应商登记表</w:t>
      </w:r>
    </w:p>
    <w:p w:rsidR="00AC1090" w:rsidRDefault="00AC1090" w:rsidP="00AC1090">
      <w:pPr>
        <w:pStyle w:val="a3"/>
        <w:rPr>
          <w:rFonts w:ascii="楷体_GB2312"/>
        </w:rPr>
      </w:pPr>
    </w:p>
    <w:p w:rsidR="00AC1090" w:rsidRDefault="00AC1090" w:rsidP="00AC1090">
      <w:pPr>
        <w:pStyle w:val="a3"/>
        <w:pBdr>
          <w:bottom w:val="single" w:sz="6" w:space="1" w:color="auto"/>
        </w:pBdr>
        <w:rPr>
          <w:rFonts w:ascii="楷体_GB2312"/>
        </w:rPr>
      </w:pPr>
      <w:r>
        <w:rPr>
          <w:rFonts w:ascii="楷体_GB2312" w:hint="eastAsia"/>
        </w:rPr>
        <w:t xml:space="preserve">深 </w:t>
      </w:r>
      <w:proofErr w:type="gramStart"/>
      <w:r>
        <w:rPr>
          <w:rFonts w:ascii="楷体_GB2312" w:hint="eastAsia"/>
        </w:rPr>
        <w:t>圳</w:t>
      </w:r>
      <w:proofErr w:type="gramEnd"/>
      <w:r>
        <w:rPr>
          <w:rFonts w:ascii="楷体_GB2312" w:hint="eastAsia"/>
        </w:rPr>
        <w:t xml:space="preserve"> 联 合 产 权 交 易 所</w:t>
      </w:r>
    </w:p>
    <w:p w:rsidR="00AC1090" w:rsidRDefault="00AC1090" w:rsidP="00AC1090">
      <w:pPr>
        <w:jc w:val="center"/>
        <w:rPr>
          <w:rFonts w:ascii="楷体_GB2312" w:eastAsia="楷体_GB2312"/>
          <w:b/>
          <w:sz w:val="44"/>
          <w:szCs w:val="44"/>
        </w:rPr>
      </w:pPr>
      <w:r>
        <w:rPr>
          <w:rFonts w:ascii="楷体_GB2312" w:eastAsia="楷体_GB2312" w:hint="eastAsia"/>
          <w:b/>
          <w:sz w:val="44"/>
          <w:szCs w:val="44"/>
        </w:rPr>
        <w:t>意向供应商登记表</w:t>
      </w: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sz w:val="30"/>
          <w:szCs w:val="30"/>
        </w:rPr>
      </w:pPr>
    </w:p>
    <w:p w:rsidR="00AC1090" w:rsidRDefault="00AC1090" w:rsidP="00AC1090">
      <w:pPr>
        <w:rPr>
          <w:rFonts w:ascii="楷体_GB2312" w:eastAsia="楷体_GB2312"/>
          <w:sz w:val="30"/>
          <w:szCs w:val="30"/>
          <w:u w:val="single"/>
        </w:rPr>
      </w:pPr>
      <w:r>
        <w:rPr>
          <w:rFonts w:ascii="楷体_GB2312" w:eastAsia="楷体_GB2312" w:hint="eastAsia"/>
          <w:sz w:val="30"/>
          <w:szCs w:val="30"/>
        </w:rPr>
        <w:t xml:space="preserve">意向供应商（盖公章）：  </w:t>
      </w:r>
      <w:r>
        <w:rPr>
          <w:rFonts w:ascii="楷体_GB2312" w:eastAsia="楷体_GB2312"/>
          <w:sz w:val="30"/>
          <w:szCs w:val="30"/>
          <w:u w:val="single"/>
        </w:rPr>
        <w:t xml:space="preserve">                           </w:t>
      </w:r>
    </w:p>
    <w:p w:rsidR="00AC1090" w:rsidRDefault="00AC1090" w:rsidP="00AC1090">
      <w:pPr>
        <w:rPr>
          <w:rFonts w:ascii="楷体_GB2312" w:eastAsia="楷体_GB2312"/>
          <w:sz w:val="30"/>
          <w:szCs w:val="30"/>
        </w:rPr>
      </w:pPr>
      <w:r>
        <w:rPr>
          <w:rFonts w:ascii="楷体_GB2312" w:eastAsia="楷体_GB2312"/>
          <w:sz w:val="30"/>
          <w:szCs w:val="30"/>
        </w:rPr>
        <w:t xml:space="preserve">                       </w:t>
      </w:r>
      <w:r>
        <w:rPr>
          <w:rFonts w:ascii="楷体_GB2312" w:eastAsia="楷体_GB2312"/>
          <w:sz w:val="30"/>
          <w:szCs w:val="30"/>
          <w:u w:val="single"/>
        </w:rPr>
        <w:t xml:space="preserve">                           </w:t>
      </w:r>
    </w:p>
    <w:p w:rsidR="00AC1090" w:rsidRDefault="00AC1090" w:rsidP="00AC1090">
      <w:pPr>
        <w:rPr>
          <w:rFonts w:ascii="楷体_GB2312" w:eastAsia="楷体_GB2312"/>
          <w:sz w:val="28"/>
        </w:rPr>
      </w:pPr>
    </w:p>
    <w:p w:rsidR="00AC1090" w:rsidRDefault="00AC1090" w:rsidP="00AC1090">
      <w:pPr>
        <w:rPr>
          <w:rFonts w:ascii="楷体_GB2312" w:eastAsia="楷体_GB2312"/>
          <w:sz w:val="28"/>
        </w:rPr>
      </w:pPr>
    </w:p>
    <w:p w:rsidR="00AC1090" w:rsidRDefault="00AC1090" w:rsidP="00AC1090">
      <w:pPr>
        <w:rPr>
          <w:rFonts w:ascii="楷体_GB2312" w:eastAsia="楷体_GB2312"/>
          <w:u w:val="single"/>
        </w:rPr>
      </w:pPr>
      <w:r>
        <w:rPr>
          <w:rFonts w:ascii="楷体_GB2312" w:eastAsia="楷体_GB2312" w:hint="eastAsia"/>
          <w:sz w:val="30"/>
          <w:szCs w:val="30"/>
        </w:rPr>
        <w:t>采购项目名称：</w:t>
      </w:r>
      <w:r>
        <w:rPr>
          <w:rFonts w:ascii="楷体_GB2312" w:eastAsia="楷体_GB2312" w:hint="eastAsia"/>
          <w:sz w:val="30"/>
          <w:szCs w:val="30"/>
          <w:u w:val="single"/>
        </w:rPr>
        <w:t>南方大数据交易中心装饰装修工程设计单位招选项目</w:t>
      </w: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rPr>
          <w:rFonts w:ascii="楷体_GB2312" w:eastAsia="楷体_GB2312"/>
        </w:rPr>
      </w:pPr>
    </w:p>
    <w:p w:rsidR="00AC1090" w:rsidRDefault="00AC1090" w:rsidP="00AC1090">
      <w:pPr>
        <w:adjustRightInd w:val="0"/>
        <w:snapToGrid w:val="0"/>
        <w:spacing w:line="440" w:lineRule="exact"/>
        <w:jc w:val="center"/>
        <w:rPr>
          <w:rFonts w:ascii="楷体_GB2312" w:eastAsia="楷体_GB2312"/>
          <w:sz w:val="32"/>
        </w:rPr>
      </w:pPr>
      <w:r>
        <w:rPr>
          <w:rFonts w:ascii="楷体_GB2312" w:eastAsia="楷体_GB2312" w:hint="eastAsia"/>
          <w:sz w:val="32"/>
        </w:rPr>
        <w:t>深圳联合产权交易所股份有限公司制</w:t>
      </w:r>
    </w:p>
    <w:p w:rsidR="00AC1090" w:rsidRDefault="00AC1090" w:rsidP="00AC1090">
      <w:pPr>
        <w:spacing w:line="240" w:lineRule="atLeast"/>
        <w:jc w:val="left"/>
        <w:rPr>
          <w:rFonts w:ascii="楷体_GB2312" w:eastAsia="楷体_GB2312"/>
          <w:color w:val="FF0000"/>
          <w:sz w:val="24"/>
          <w:szCs w:val="24"/>
        </w:rPr>
      </w:pPr>
    </w:p>
    <w:p w:rsidR="00AC1090" w:rsidRDefault="00AC1090" w:rsidP="00AC1090">
      <w:pPr>
        <w:spacing w:line="240" w:lineRule="atLeast"/>
        <w:jc w:val="left"/>
        <w:rPr>
          <w:rFonts w:ascii="楷体_GB2312" w:eastAsia="楷体_GB2312"/>
          <w:color w:val="FF0000"/>
          <w:sz w:val="24"/>
          <w:szCs w:val="24"/>
        </w:rPr>
      </w:pPr>
    </w:p>
    <w:p w:rsidR="00AC1090" w:rsidRDefault="00AC1090" w:rsidP="00AC1090">
      <w:pPr>
        <w:spacing w:line="240" w:lineRule="atLeast"/>
        <w:jc w:val="left"/>
        <w:rPr>
          <w:rFonts w:ascii="楷体_GB2312" w:eastAsia="楷体_GB2312"/>
          <w:sz w:val="24"/>
          <w:szCs w:val="24"/>
        </w:rPr>
      </w:pPr>
      <w:r>
        <w:rPr>
          <w:rFonts w:ascii="楷体_GB2312" w:eastAsia="楷体_GB2312" w:hint="eastAsia"/>
          <w:sz w:val="24"/>
          <w:szCs w:val="24"/>
        </w:rPr>
        <w:t>地址：深圳市南山区沙河西路1809号深圳湾科技生态园一区2栋A座11层</w:t>
      </w:r>
    </w:p>
    <w:p w:rsidR="00AC1090" w:rsidRDefault="00AC1090" w:rsidP="00AC1090">
      <w:pPr>
        <w:spacing w:line="240" w:lineRule="atLeast"/>
        <w:jc w:val="left"/>
        <w:rPr>
          <w:rFonts w:ascii="楷体_GB2312" w:eastAsia="楷体_GB2312"/>
          <w:sz w:val="24"/>
          <w:szCs w:val="24"/>
        </w:rPr>
      </w:pPr>
      <w:r>
        <w:rPr>
          <w:rFonts w:ascii="楷体_GB2312" w:eastAsia="楷体_GB2312" w:hint="eastAsia"/>
          <w:sz w:val="24"/>
          <w:szCs w:val="24"/>
        </w:rPr>
        <w:t>电话：0755-86358710</w:t>
      </w:r>
      <w:r>
        <w:rPr>
          <w:rFonts w:ascii="楷体_GB2312" w:eastAsia="楷体_GB2312"/>
          <w:sz w:val="24"/>
          <w:szCs w:val="24"/>
        </w:rPr>
        <w:t xml:space="preserve">      </w:t>
      </w:r>
      <w:r>
        <w:rPr>
          <w:rFonts w:ascii="楷体_GB2312" w:eastAsia="楷体_GB2312" w:hint="eastAsia"/>
          <w:sz w:val="24"/>
          <w:szCs w:val="24"/>
        </w:rPr>
        <w:t>传真：0755-26577562</w:t>
      </w:r>
      <w:r>
        <w:rPr>
          <w:rFonts w:ascii="楷体_GB2312" w:eastAsia="楷体_GB2312"/>
          <w:sz w:val="24"/>
          <w:szCs w:val="24"/>
        </w:rPr>
        <w:t xml:space="preserve">      </w:t>
      </w:r>
      <w:r>
        <w:rPr>
          <w:rFonts w:ascii="楷体_GB2312" w:eastAsia="楷体_GB2312" w:hint="eastAsia"/>
          <w:sz w:val="24"/>
          <w:szCs w:val="24"/>
        </w:rPr>
        <w:t>网址</w:t>
      </w:r>
      <w:hyperlink r:id="rId5" w:history="1">
        <w:r w:rsidRPr="00D916E2">
          <w:rPr>
            <w:rStyle w:val="a5"/>
            <w:rFonts w:ascii="楷体_GB2312" w:eastAsia="楷体_GB2312"/>
            <w:sz w:val="24"/>
            <w:szCs w:val="24"/>
          </w:rPr>
          <w:t>www.sotcbb.com</w:t>
        </w:r>
      </w:hyperlink>
    </w:p>
    <w:tbl>
      <w:tblPr>
        <w:tblpPr w:leftFromText="180" w:rightFromText="180" w:horzAnchor="margin" w:tblpY="465"/>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48"/>
      </w:tblGrid>
      <w:tr w:rsidR="00AC1090" w:rsidTr="00260901">
        <w:trPr>
          <w:trHeight w:val="3659"/>
        </w:trPr>
        <w:tc>
          <w:tcPr>
            <w:tcW w:w="9648" w:type="dxa"/>
            <w:tcBorders>
              <w:bottom w:val="single" w:sz="6" w:space="0" w:color="auto"/>
            </w:tcBorders>
            <w:vAlign w:val="center"/>
          </w:tcPr>
          <w:p w:rsidR="00AC1090" w:rsidRDefault="00AC1090" w:rsidP="00260901">
            <w:pPr>
              <w:keepNext/>
              <w:keepLines/>
              <w:spacing w:before="340" w:after="330" w:line="500" w:lineRule="exact"/>
              <w:rPr>
                <w:rFonts w:ascii="仿宋_GB2312" w:eastAsia="宋体"/>
                <w:sz w:val="24"/>
                <w:szCs w:val="24"/>
              </w:rPr>
            </w:pPr>
            <w:bookmarkStart w:id="0" w:name="_GoBack" w:colFirst="0" w:colLast="0"/>
            <w:r>
              <w:rPr>
                <w:rFonts w:ascii="仿宋_GB2312" w:eastAsia="仿宋_GB2312" w:hint="eastAsia"/>
                <w:sz w:val="24"/>
                <w:szCs w:val="24"/>
              </w:rPr>
              <w:lastRenderedPageBreak/>
              <w:t>项目编号</w:t>
            </w:r>
            <w:r>
              <w:rPr>
                <w:rFonts w:ascii="仿宋" w:eastAsia="仿宋" w:hAnsi="仿宋" w:cs="仿宋" w:hint="eastAsia"/>
                <w:sz w:val="24"/>
                <w:szCs w:val="24"/>
              </w:rPr>
              <w:t>：</w:t>
            </w:r>
            <w:r>
              <w:rPr>
                <w:rFonts w:ascii="仿宋" w:eastAsia="仿宋" w:hAnsi="仿宋" w:cs="仿宋" w:hint="eastAsia"/>
                <w:kern w:val="0"/>
                <w:sz w:val="24"/>
                <w:szCs w:val="24"/>
              </w:rPr>
              <w:t>GY06201900001</w:t>
            </w:r>
          </w:p>
          <w:p w:rsidR="00AC1090" w:rsidRDefault="00AC1090" w:rsidP="00260901">
            <w:pPr>
              <w:keepNext/>
              <w:keepLines/>
              <w:widowControl/>
              <w:tabs>
                <w:tab w:val="center" w:pos="4153"/>
                <w:tab w:val="right" w:pos="8306"/>
              </w:tabs>
              <w:snapToGrid w:val="0"/>
              <w:spacing w:before="340" w:after="330" w:line="375" w:lineRule="atLeast"/>
              <w:jc w:val="left"/>
              <w:rPr>
                <w:rFonts w:ascii="仿宋_GB2312" w:eastAsia="仿宋_GB2312"/>
                <w:sz w:val="24"/>
                <w:szCs w:val="24"/>
                <w:u w:val="single"/>
              </w:rPr>
            </w:pPr>
            <w:r>
              <w:rPr>
                <w:rFonts w:ascii="仿宋_GB2312" w:eastAsia="仿宋_GB2312" w:hint="eastAsia"/>
                <w:sz w:val="24"/>
                <w:szCs w:val="24"/>
              </w:rPr>
              <w:t>采购项目名称：</w:t>
            </w:r>
            <w:r>
              <w:rPr>
                <w:rFonts w:ascii="仿宋" w:eastAsia="仿宋" w:hAnsi="仿宋" w:cs="仿宋" w:hint="eastAsia"/>
                <w:sz w:val="24"/>
              </w:rPr>
              <w:t>南方大数据交易中心装饰装修工程设计单位招选项目</w:t>
            </w:r>
          </w:p>
          <w:p w:rsidR="00AC1090" w:rsidRDefault="00AC1090" w:rsidP="00260901">
            <w:pPr>
              <w:keepNext/>
              <w:keepLines/>
              <w:widowControl/>
              <w:tabs>
                <w:tab w:val="center" w:pos="4153"/>
                <w:tab w:val="right" w:pos="8306"/>
              </w:tabs>
              <w:snapToGrid w:val="0"/>
              <w:spacing w:before="340" w:after="330" w:line="375" w:lineRule="atLeast"/>
              <w:jc w:val="left"/>
              <w:rPr>
                <w:rFonts w:ascii="仿宋_GB2312" w:eastAsia="仿宋_GB2312"/>
                <w:sz w:val="24"/>
                <w:szCs w:val="24"/>
              </w:rPr>
            </w:pPr>
            <w:r>
              <w:rPr>
                <w:rFonts w:ascii="仿宋_GB2312" w:eastAsia="仿宋_GB2312" w:hint="eastAsia"/>
                <w:sz w:val="24"/>
                <w:szCs w:val="24"/>
              </w:rPr>
              <w:t>评审保证金金额：</w:t>
            </w:r>
            <w:r>
              <w:rPr>
                <w:rFonts w:ascii="仿宋_GB2312" w:eastAsia="仿宋_GB2312" w:hAnsi="仿宋" w:cs="仿宋" w:hint="eastAsia"/>
                <w:color w:val="0D0D0D"/>
                <w:sz w:val="24"/>
                <w:szCs w:val="24"/>
              </w:rPr>
              <w:t>人民币0</w:t>
            </w:r>
            <w:r>
              <w:rPr>
                <w:rFonts w:ascii="仿宋_GB2312" w:eastAsia="仿宋_GB2312" w:hAnsi="仿宋" w:cs="仿宋"/>
                <w:color w:val="0D0D0D"/>
                <w:sz w:val="24"/>
                <w:szCs w:val="24"/>
              </w:rPr>
              <w:t>.</w:t>
            </w:r>
            <w:r>
              <w:rPr>
                <w:rFonts w:ascii="仿宋_GB2312" w:eastAsia="仿宋_GB2312" w:hAnsi="仿宋" w:cs="仿宋" w:hint="eastAsia"/>
                <w:color w:val="0D0D0D"/>
                <w:sz w:val="24"/>
                <w:szCs w:val="24"/>
              </w:rPr>
              <w:t>54万元</w:t>
            </w:r>
          </w:p>
          <w:p w:rsidR="00AC1090" w:rsidRDefault="00AC1090" w:rsidP="00260901">
            <w:pPr>
              <w:keepNext/>
              <w:keepLines/>
              <w:tabs>
                <w:tab w:val="center" w:pos="4153"/>
                <w:tab w:val="right" w:pos="8306"/>
              </w:tabs>
              <w:snapToGrid w:val="0"/>
              <w:spacing w:before="340" w:after="330" w:line="500" w:lineRule="exact"/>
              <w:rPr>
                <w:rFonts w:ascii="仿宋_GB2312" w:eastAsia="仿宋_GB2312"/>
                <w:sz w:val="24"/>
                <w:szCs w:val="24"/>
              </w:rPr>
            </w:pPr>
            <w:r>
              <w:rPr>
                <w:rFonts w:ascii="仿宋_GB2312" w:eastAsia="仿宋_GB2312" w:hint="eastAsia"/>
                <w:sz w:val="24"/>
                <w:szCs w:val="24"/>
              </w:rPr>
              <w:t>是否允许供应商联合采购：是□</w:t>
            </w:r>
            <w:r>
              <w:rPr>
                <w:rFonts w:ascii="仿宋_GB2312" w:eastAsia="仿宋_GB2312"/>
                <w:sz w:val="24"/>
                <w:szCs w:val="24"/>
              </w:rPr>
              <w:t xml:space="preserve">  </w:t>
            </w:r>
            <w:r>
              <w:rPr>
                <w:rFonts w:ascii="仿宋_GB2312" w:eastAsia="仿宋_GB2312" w:hint="eastAsia"/>
                <w:sz w:val="24"/>
                <w:szCs w:val="24"/>
              </w:rPr>
              <w:t>否■</w:t>
            </w:r>
          </w:p>
          <w:p w:rsidR="00AC1090" w:rsidRDefault="00AC1090" w:rsidP="00260901">
            <w:pPr>
              <w:keepNext/>
              <w:keepLines/>
              <w:tabs>
                <w:tab w:val="center" w:pos="4153"/>
                <w:tab w:val="right" w:pos="8306"/>
              </w:tabs>
              <w:snapToGrid w:val="0"/>
              <w:spacing w:before="340" w:after="330" w:line="500" w:lineRule="exact"/>
              <w:rPr>
                <w:rFonts w:ascii="仿宋_GB2312" w:eastAsia="仿宋_GB2312"/>
                <w:sz w:val="24"/>
                <w:szCs w:val="24"/>
              </w:rPr>
            </w:pPr>
            <w:r>
              <w:rPr>
                <w:rFonts w:ascii="仿宋_GB2312" w:eastAsia="仿宋_GB2312" w:hint="eastAsia"/>
                <w:sz w:val="24"/>
                <w:szCs w:val="24"/>
              </w:rPr>
              <w:t>供应商是否涉及优先权：是□</w:t>
            </w:r>
            <w:r>
              <w:rPr>
                <w:rFonts w:ascii="仿宋_GB2312" w:eastAsia="仿宋_GB2312"/>
                <w:sz w:val="24"/>
                <w:szCs w:val="24"/>
              </w:rPr>
              <w:t xml:space="preserve">  </w:t>
            </w:r>
            <w:r>
              <w:rPr>
                <w:rFonts w:ascii="仿宋_GB2312" w:eastAsia="仿宋_GB2312" w:hint="eastAsia"/>
                <w:sz w:val="24"/>
                <w:szCs w:val="24"/>
              </w:rPr>
              <w:t>否■</w:t>
            </w:r>
          </w:p>
          <w:p w:rsidR="00AC1090" w:rsidRDefault="00AC1090" w:rsidP="00260901">
            <w:pPr>
              <w:keepNext/>
              <w:keepLines/>
              <w:tabs>
                <w:tab w:val="center" w:pos="4153"/>
                <w:tab w:val="right" w:pos="8306"/>
              </w:tabs>
              <w:snapToGrid w:val="0"/>
              <w:spacing w:before="340" w:after="330" w:line="500" w:lineRule="exact"/>
              <w:rPr>
                <w:rFonts w:ascii="仿宋_GB2312" w:eastAsia="仿宋_GB2312"/>
                <w:sz w:val="24"/>
                <w:szCs w:val="24"/>
              </w:rPr>
            </w:pPr>
            <w:r>
              <w:rPr>
                <w:rFonts w:ascii="仿宋_GB2312" w:eastAsia="仿宋_GB2312" w:hint="eastAsia"/>
                <w:sz w:val="24"/>
                <w:szCs w:val="24"/>
              </w:rPr>
              <w:t xml:space="preserve">获取本大宗商品采购信息的渠道：联交所网站□ 报纸□ 其他： </w:t>
            </w:r>
          </w:p>
        </w:tc>
      </w:tr>
      <w:tr w:rsidR="00AC1090" w:rsidTr="00260901">
        <w:trPr>
          <w:trHeight w:val="698"/>
        </w:trPr>
        <w:tc>
          <w:tcPr>
            <w:tcW w:w="9648" w:type="dxa"/>
          </w:tcPr>
          <w:p w:rsidR="00AC1090" w:rsidRDefault="00AC1090" w:rsidP="00260901">
            <w:pPr>
              <w:keepNext/>
              <w:keepLines/>
              <w:tabs>
                <w:tab w:val="center" w:pos="4153"/>
                <w:tab w:val="right" w:pos="8306"/>
              </w:tabs>
              <w:snapToGrid w:val="0"/>
              <w:spacing w:before="340" w:after="330" w:line="480" w:lineRule="exact"/>
              <w:rPr>
                <w:rFonts w:ascii="仿宋_GB2312" w:eastAsia="仿宋_GB2312"/>
                <w:sz w:val="24"/>
                <w:szCs w:val="24"/>
              </w:rPr>
            </w:pPr>
            <w:r>
              <w:rPr>
                <w:rFonts w:ascii="仿宋_GB2312" w:eastAsia="仿宋_GB2312" w:hint="eastAsia"/>
                <w:sz w:val="24"/>
                <w:szCs w:val="24"/>
              </w:rPr>
              <w:t>代办人名称：</w:t>
            </w:r>
          </w:p>
          <w:p w:rsidR="00AC1090" w:rsidRDefault="00AC1090" w:rsidP="00260901">
            <w:pPr>
              <w:keepNext/>
              <w:keepLines/>
              <w:tabs>
                <w:tab w:val="center" w:pos="4153"/>
                <w:tab w:val="right" w:pos="8306"/>
              </w:tabs>
              <w:snapToGrid w:val="0"/>
              <w:spacing w:before="340" w:after="330" w:line="480" w:lineRule="exact"/>
              <w:rPr>
                <w:rFonts w:ascii="仿宋_GB2312" w:eastAsia="仿宋_GB2312"/>
                <w:sz w:val="24"/>
                <w:szCs w:val="24"/>
              </w:rPr>
            </w:pPr>
            <w:r>
              <w:rPr>
                <w:rFonts w:ascii="仿宋_GB2312" w:eastAsia="仿宋_GB2312" w:hint="eastAsia"/>
                <w:sz w:val="24"/>
                <w:szCs w:val="24"/>
              </w:rPr>
              <w:t>是否已提供授权委托书和代办人身份证明：是□</w:t>
            </w:r>
            <w:r>
              <w:rPr>
                <w:rFonts w:ascii="仿宋_GB2312" w:eastAsia="仿宋_GB2312"/>
                <w:sz w:val="24"/>
                <w:szCs w:val="24"/>
              </w:rPr>
              <w:t xml:space="preserve">  </w:t>
            </w:r>
            <w:r>
              <w:rPr>
                <w:rFonts w:ascii="仿宋_GB2312" w:eastAsia="仿宋_GB2312" w:hint="eastAsia"/>
                <w:sz w:val="24"/>
                <w:szCs w:val="24"/>
              </w:rPr>
              <w:t>否□</w:t>
            </w:r>
          </w:p>
        </w:tc>
      </w:tr>
      <w:tr w:rsidR="00AC1090" w:rsidTr="00260901">
        <w:trPr>
          <w:trHeight w:val="441"/>
        </w:trPr>
        <w:tc>
          <w:tcPr>
            <w:tcW w:w="9648" w:type="dxa"/>
          </w:tcPr>
          <w:p w:rsidR="00AC1090" w:rsidRDefault="00AC1090" w:rsidP="00260901">
            <w:pPr>
              <w:keepNext/>
              <w:keepLines/>
              <w:spacing w:before="340" w:after="330" w:line="480" w:lineRule="exact"/>
              <w:rPr>
                <w:rFonts w:ascii="仿宋_GB2312" w:eastAsia="仿宋_GB2312"/>
                <w:b/>
                <w:sz w:val="24"/>
                <w:szCs w:val="24"/>
              </w:rPr>
            </w:pPr>
            <w:r>
              <w:rPr>
                <w:rFonts w:ascii="仿宋_GB2312" w:eastAsia="仿宋_GB2312" w:hint="eastAsia"/>
                <w:b/>
                <w:sz w:val="24"/>
                <w:szCs w:val="24"/>
              </w:rPr>
              <w:t>申请单位，请填写以下内容：</w:t>
            </w:r>
          </w:p>
        </w:tc>
      </w:tr>
      <w:tr w:rsidR="00AC1090" w:rsidTr="00260901">
        <w:trPr>
          <w:trHeight w:val="1730"/>
        </w:trPr>
        <w:tc>
          <w:tcPr>
            <w:tcW w:w="9648" w:type="dxa"/>
          </w:tcPr>
          <w:p w:rsidR="00AC1090" w:rsidRDefault="00AC1090" w:rsidP="00260901">
            <w:pPr>
              <w:keepNext/>
              <w:keepLines/>
              <w:tabs>
                <w:tab w:val="center" w:pos="4153"/>
                <w:tab w:val="right" w:pos="8306"/>
              </w:tabs>
              <w:snapToGrid w:val="0"/>
              <w:spacing w:before="340" w:after="330" w:line="440" w:lineRule="exact"/>
              <w:rPr>
                <w:rFonts w:ascii="仿宋_GB2312" w:eastAsia="仿宋_GB2312"/>
                <w:sz w:val="24"/>
                <w:szCs w:val="24"/>
              </w:rPr>
            </w:pPr>
            <w:r>
              <w:rPr>
                <w:rFonts w:ascii="仿宋_GB2312" w:eastAsia="仿宋_GB2312" w:hint="eastAsia"/>
                <w:sz w:val="24"/>
                <w:szCs w:val="24"/>
              </w:rPr>
              <w:t xml:space="preserve">单位名称： </w:t>
            </w:r>
          </w:p>
          <w:p w:rsidR="00AC1090" w:rsidRDefault="00AC1090" w:rsidP="00260901">
            <w:pPr>
              <w:keepNext/>
              <w:keepLines/>
              <w:tabs>
                <w:tab w:val="center" w:pos="4153"/>
                <w:tab w:val="right" w:pos="8306"/>
              </w:tabs>
              <w:snapToGrid w:val="0"/>
              <w:spacing w:before="340" w:after="330" w:line="440" w:lineRule="exact"/>
              <w:rPr>
                <w:rFonts w:ascii="仿宋_GB2312" w:eastAsia="仿宋_GB2312"/>
                <w:sz w:val="24"/>
                <w:szCs w:val="24"/>
              </w:rPr>
            </w:pPr>
            <w:r>
              <w:rPr>
                <w:rFonts w:ascii="仿宋_GB2312" w:eastAsia="仿宋_GB2312" w:hint="eastAsia"/>
                <w:sz w:val="24"/>
                <w:szCs w:val="24"/>
              </w:rPr>
              <w:t xml:space="preserve">联系人： </w:t>
            </w:r>
          </w:p>
          <w:p w:rsidR="00AC1090" w:rsidRDefault="00AC1090" w:rsidP="00260901">
            <w:pPr>
              <w:keepNext/>
              <w:keepLines/>
              <w:tabs>
                <w:tab w:val="center" w:pos="4153"/>
                <w:tab w:val="right" w:pos="8306"/>
              </w:tabs>
              <w:snapToGrid w:val="0"/>
              <w:spacing w:before="340" w:after="330" w:line="440" w:lineRule="exact"/>
              <w:rPr>
                <w:rFonts w:ascii="仿宋_GB2312" w:eastAsia="仿宋_GB2312"/>
                <w:sz w:val="24"/>
                <w:szCs w:val="24"/>
              </w:rPr>
            </w:pPr>
            <w:r>
              <w:rPr>
                <w:rFonts w:ascii="仿宋_GB2312" w:eastAsia="仿宋_GB2312" w:hint="eastAsia"/>
                <w:sz w:val="24"/>
                <w:szCs w:val="24"/>
              </w:rPr>
              <w:t>联系电话：</w:t>
            </w:r>
          </w:p>
          <w:p w:rsidR="00AC1090" w:rsidRDefault="00AC1090" w:rsidP="00260901">
            <w:pPr>
              <w:keepNext/>
              <w:keepLines/>
              <w:tabs>
                <w:tab w:val="center" w:pos="4153"/>
                <w:tab w:val="right" w:pos="8306"/>
              </w:tabs>
              <w:snapToGrid w:val="0"/>
              <w:spacing w:before="340" w:after="330" w:line="440" w:lineRule="exact"/>
              <w:rPr>
                <w:rFonts w:ascii="仿宋_GB2312" w:eastAsia="仿宋_GB2312"/>
                <w:sz w:val="24"/>
                <w:szCs w:val="24"/>
              </w:rPr>
            </w:pPr>
            <w:r>
              <w:rPr>
                <w:rFonts w:ascii="仿宋_GB2312" w:eastAsia="仿宋_GB2312" w:hint="eastAsia"/>
                <w:sz w:val="24"/>
                <w:szCs w:val="24"/>
              </w:rPr>
              <w:t>单位类型：</w:t>
            </w:r>
          </w:p>
          <w:p w:rsidR="00AC1090" w:rsidRDefault="00AC1090" w:rsidP="00260901">
            <w:pPr>
              <w:keepNext/>
              <w:keepLines/>
              <w:tabs>
                <w:tab w:val="center" w:pos="4153"/>
                <w:tab w:val="right" w:pos="8306"/>
              </w:tabs>
              <w:snapToGrid w:val="0"/>
              <w:spacing w:before="340" w:after="330" w:line="440" w:lineRule="exact"/>
              <w:rPr>
                <w:rFonts w:ascii="仿宋_GB2312" w:eastAsia="仿宋_GB2312"/>
                <w:sz w:val="24"/>
                <w:szCs w:val="24"/>
              </w:rPr>
            </w:pPr>
            <w:r>
              <w:rPr>
                <w:rFonts w:ascii="仿宋_GB2312" w:eastAsia="仿宋_GB2312" w:hint="eastAsia"/>
                <w:sz w:val="24"/>
                <w:szCs w:val="24"/>
              </w:rPr>
              <w:t>证件类型：营业执照□</w:t>
            </w:r>
            <w:r>
              <w:rPr>
                <w:rFonts w:ascii="仿宋_GB2312" w:eastAsia="仿宋_GB2312"/>
                <w:sz w:val="24"/>
                <w:szCs w:val="24"/>
              </w:rPr>
              <w:t xml:space="preserve"> </w:t>
            </w:r>
            <w:r>
              <w:rPr>
                <w:rFonts w:ascii="仿宋_GB2312" w:eastAsia="仿宋_GB2312" w:hint="eastAsia"/>
                <w:sz w:val="24"/>
                <w:szCs w:val="24"/>
              </w:rPr>
              <w:t>事业法人登记证□</w:t>
            </w:r>
            <w:r>
              <w:rPr>
                <w:rFonts w:ascii="仿宋_GB2312" w:eastAsia="仿宋_GB2312"/>
                <w:sz w:val="24"/>
                <w:szCs w:val="24"/>
              </w:rPr>
              <w:t xml:space="preserve"> </w:t>
            </w:r>
            <w:r>
              <w:rPr>
                <w:rFonts w:ascii="仿宋_GB2312" w:eastAsia="仿宋_GB2312" w:hint="eastAsia"/>
                <w:sz w:val="24"/>
                <w:szCs w:val="24"/>
              </w:rPr>
              <w:t>社团法人登记证□</w:t>
            </w:r>
            <w:r>
              <w:rPr>
                <w:rFonts w:ascii="仿宋_GB2312" w:eastAsia="仿宋_GB2312"/>
                <w:sz w:val="24"/>
                <w:szCs w:val="24"/>
              </w:rPr>
              <w:t xml:space="preserve"> </w:t>
            </w:r>
            <w:r>
              <w:rPr>
                <w:rFonts w:ascii="仿宋_GB2312" w:eastAsia="仿宋_GB2312" w:hint="eastAsia"/>
                <w:sz w:val="24"/>
                <w:szCs w:val="24"/>
              </w:rPr>
              <w:t>机关法人登记证□</w:t>
            </w:r>
          </w:p>
          <w:p w:rsidR="00AC1090" w:rsidRDefault="00AC1090" w:rsidP="00260901">
            <w:pPr>
              <w:keepNext/>
              <w:keepLines/>
              <w:tabs>
                <w:tab w:val="center" w:pos="4153"/>
                <w:tab w:val="right" w:pos="8306"/>
              </w:tabs>
              <w:snapToGrid w:val="0"/>
              <w:spacing w:before="340" w:after="330" w:line="440" w:lineRule="exact"/>
              <w:rPr>
                <w:rFonts w:ascii="仿宋_GB2312" w:eastAsia="仿宋_GB2312"/>
                <w:sz w:val="24"/>
                <w:szCs w:val="24"/>
              </w:rPr>
            </w:pPr>
            <w:r>
              <w:rPr>
                <w:rFonts w:ascii="仿宋_GB2312" w:eastAsia="仿宋_GB2312" w:hint="eastAsia"/>
                <w:sz w:val="24"/>
                <w:szCs w:val="24"/>
              </w:rPr>
              <w:t>证件号码：</w:t>
            </w:r>
          </w:p>
          <w:p w:rsidR="00AC1090" w:rsidRDefault="00AC1090" w:rsidP="00260901">
            <w:pPr>
              <w:keepNext/>
              <w:keepLines/>
              <w:tabs>
                <w:tab w:val="center" w:pos="4153"/>
                <w:tab w:val="right" w:pos="8306"/>
              </w:tabs>
              <w:snapToGrid w:val="0"/>
              <w:spacing w:before="340" w:after="330" w:line="440" w:lineRule="exact"/>
              <w:rPr>
                <w:rFonts w:ascii="仿宋_GB2312" w:eastAsia="仿宋_GB2312"/>
                <w:sz w:val="24"/>
                <w:szCs w:val="24"/>
              </w:rPr>
            </w:pPr>
            <w:r>
              <w:rPr>
                <w:rFonts w:ascii="仿宋_GB2312" w:eastAsia="仿宋_GB2312" w:hint="eastAsia"/>
                <w:sz w:val="24"/>
                <w:szCs w:val="24"/>
              </w:rPr>
              <w:lastRenderedPageBreak/>
              <w:t xml:space="preserve">法定代表人：  </w:t>
            </w:r>
          </w:p>
          <w:p w:rsidR="00AC1090" w:rsidRDefault="00AC1090" w:rsidP="00260901">
            <w:pPr>
              <w:keepNext/>
              <w:keepLines/>
              <w:tabs>
                <w:tab w:val="center" w:pos="4153"/>
                <w:tab w:val="right" w:pos="8306"/>
              </w:tabs>
              <w:snapToGrid w:val="0"/>
              <w:spacing w:before="340" w:after="330" w:line="440" w:lineRule="exact"/>
              <w:rPr>
                <w:rFonts w:ascii="仿宋_GB2312" w:eastAsia="仿宋_GB2312"/>
                <w:sz w:val="24"/>
                <w:szCs w:val="24"/>
              </w:rPr>
            </w:pPr>
            <w:r>
              <w:rPr>
                <w:rFonts w:ascii="仿宋_GB2312" w:eastAsia="仿宋_GB2312" w:hint="eastAsia"/>
                <w:sz w:val="24"/>
                <w:szCs w:val="24"/>
              </w:rPr>
              <w:t>法定代表人身份证号码：</w:t>
            </w:r>
          </w:p>
          <w:p w:rsidR="00AC1090" w:rsidRDefault="00AC1090" w:rsidP="00260901">
            <w:pPr>
              <w:keepNext/>
              <w:keepLines/>
              <w:tabs>
                <w:tab w:val="center" w:pos="4153"/>
                <w:tab w:val="right" w:pos="8306"/>
              </w:tabs>
              <w:snapToGrid w:val="0"/>
              <w:spacing w:before="340" w:after="330" w:line="440" w:lineRule="exact"/>
              <w:rPr>
                <w:rFonts w:ascii="仿宋_GB2312" w:eastAsia="仿宋_GB2312"/>
                <w:sz w:val="24"/>
                <w:szCs w:val="24"/>
              </w:rPr>
            </w:pPr>
            <w:r>
              <w:rPr>
                <w:rFonts w:ascii="仿宋_GB2312" w:eastAsia="仿宋_GB2312" w:hint="eastAsia"/>
                <w:sz w:val="24"/>
                <w:szCs w:val="24"/>
              </w:rPr>
              <w:t>电子邮箱：</w:t>
            </w:r>
          </w:p>
        </w:tc>
      </w:tr>
      <w:tr w:rsidR="00AC1090" w:rsidTr="00260901">
        <w:trPr>
          <w:trHeight w:val="233"/>
        </w:trPr>
        <w:tc>
          <w:tcPr>
            <w:tcW w:w="9648" w:type="dxa"/>
            <w:tcBorders>
              <w:bottom w:val="single" w:sz="4" w:space="0" w:color="auto"/>
            </w:tcBorders>
          </w:tcPr>
          <w:p w:rsidR="00AC1090" w:rsidRDefault="00AC1090" w:rsidP="00260901">
            <w:pPr>
              <w:keepNext/>
              <w:keepLines/>
              <w:spacing w:before="340" w:after="330" w:line="440" w:lineRule="exact"/>
              <w:rPr>
                <w:rFonts w:ascii="仿宋_GB2312" w:eastAsia="仿宋_GB2312"/>
                <w:b/>
                <w:sz w:val="24"/>
                <w:szCs w:val="24"/>
              </w:rPr>
            </w:pPr>
            <w:r>
              <w:rPr>
                <w:rFonts w:ascii="仿宋_GB2312" w:eastAsia="仿宋_GB2312" w:hint="eastAsia"/>
                <w:b/>
                <w:sz w:val="24"/>
                <w:szCs w:val="24"/>
              </w:rPr>
              <w:lastRenderedPageBreak/>
              <w:t>申请单位，提供以下资料：</w:t>
            </w:r>
          </w:p>
        </w:tc>
      </w:tr>
      <w:tr w:rsidR="00AC1090" w:rsidTr="00260901">
        <w:trPr>
          <w:trHeight w:val="1236"/>
        </w:trPr>
        <w:tc>
          <w:tcPr>
            <w:tcW w:w="9648" w:type="dxa"/>
            <w:tcBorders>
              <w:top w:val="single" w:sz="4" w:space="0" w:color="auto"/>
              <w:bottom w:val="single" w:sz="4" w:space="0" w:color="auto"/>
            </w:tcBorders>
          </w:tcPr>
          <w:p w:rsidR="00AC1090" w:rsidRDefault="00AC1090" w:rsidP="00260901">
            <w:pPr>
              <w:spacing w:line="440" w:lineRule="exact"/>
              <w:rPr>
                <w:rFonts w:ascii="仿宋_GB2312" w:eastAsia="仿宋_GB2312"/>
                <w:sz w:val="24"/>
                <w:szCs w:val="24"/>
              </w:rPr>
            </w:pPr>
          </w:p>
          <w:p w:rsidR="00AC1090" w:rsidRDefault="00AC1090" w:rsidP="00260901">
            <w:pPr>
              <w:spacing w:line="440" w:lineRule="exact"/>
              <w:rPr>
                <w:rFonts w:ascii="仿宋_GB2312" w:eastAsia="仿宋_GB2312"/>
                <w:sz w:val="24"/>
                <w:szCs w:val="24"/>
              </w:rPr>
            </w:pPr>
            <w:r>
              <w:rPr>
                <w:rFonts w:ascii="仿宋_GB2312" w:eastAsia="仿宋_GB2312" w:hint="eastAsia"/>
                <w:sz w:val="24"/>
                <w:szCs w:val="24"/>
              </w:rPr>
              <w:t>（1）营业执照副本复印件；（核原件）</w:t>
            </w:r>
          </w:p>
          <w:p w:rsidR="00AC1090" w:rsidRDefault="00AC1090" w:rsidP="00260901">
            <w:pPr>
              <w:spacing w:line="440" w:lineRule="exac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2</w:t>
            </w:r>
            <w:r>
              <w:rPr>
                <w:rFonts w:ascii="仿宋_GB2312" w:eastAsia="仿宋_GB2312" w:hint="eastAsia"/>
                <w:sz w:val="24"/>
                <w:szCs w:val="24"/>
              </w:rPr>
              <w:t>）工商信息查询单（含营业范围）；</w:t>
            </w:r>
          </w:p>
          <w:p w:rsidR="00AC1090" w:rsidRDefault="00AC1090" w:rsidP="00260901">
            <w:pPr>
              <w:spacing w:line="440" w:lineRule="exac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3</w:t>
            </w:r>
            <w:r>
              <w:rPr>
                <w:rFonts w:ascii="仿宋_GB2312" w:eastAsia="仿宋_GB2312" w:hint="eastAsia"/>
                <w:sz w:val="24"/>
                <w:szCs w:val="24"/>
              </w:rPr>
              <w:t>）法定代表人资格证明书及第二代居民身份证复印件；</w:t>
            </w:r>
          </w:p>
          <w:p w:rsidR="00AC1090" w:rsidRDefault="00AC1090" w:rsidP="00260901">
            <w:pPr>
              <w:spacing w:line="440" w:lineRule="exac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）法人授权委托书及被授权人第二代居民身份证复印件；（核原件）</w:t>
            </w:r>
          </w:p>
          <w:p w:rsidR="00AC1090" w:rsidRDefault="00AC1090" w:rsidP="00260901">
            <w:pPr>
              <w:spacing w:line="440" w:lineRule="exact"/>
              <w:rPr>
                <w:rFonts w:ascii="仿宋_GB2312" w:eastAsia="仿宋_GB2312"/>
                <w:b/>
                <w:sz w:val="24"/>
                <w:szCs w:val="24"/>
              </w:rPr>
            </w:pPr>
            <w:r>
              <w:rPr>
                <w:rFonts w:ascii="仿宋_GB2312" w:eastAsia="仿宋_GB2312" w:hint="eastAsia"/>
                <w:b/>
                <w:sz w:val="24"/>
                <w:szCs w:val="24"/>
              </w:rPr>
              <w:t>以上文件均须加盖公章。</w:t>
            </w:r>
          </w:p>
          <w:p w:rsidR="00AC1090" w:rsidRDefault="00AC1090" w:rsidP="00260901">
            <w:pPr>
              <w:spacing w:line="440" w:lineRule="exact"/>
              <w:rPr>
                <w:rFonts w:ascii="仿宋_GB2312" w:eastAsia="仿宋_GB2312"/>
                <w:b/>
                <w:sz w:val="24"/>
                <w:szCs w:val="24"/>
              </w:rPr>
            </w:pPr>
          </w:p>
        </w:tc>
      </w:tr>
      <w:tr w:rsidR="00AC1090" w:rsidTr="00260901">
        <w:tc>
          <w:tcPr>
            <w:tcW w:w="9648" w:type="dxa"/>
            <w:tcBorders>
              <w:top w:val="single" w:sz="4" w:space="0" w:color="auto"/>
              <w:bottom w:val="single" w:sz="4" w:space="0" w:color="auto"/>
            </w:tcBorders>
          </w:tcPr>
          <w:p w:rsidR="00AC1090" w:rsidRDefault="00AC1090" w:rsidP="00260901">
            <w:pPr>
              <w:spacing w:line="440" w:lineRule="exact"/>
              <w:rPr>
                <w:rFonts w:ascii="仿宋_GB2312" w:eastAsia="仿宋_GB2312" w:hAnsi="宋体"/>
                <w:sz w:val="24"/>
                <w:szCs w:val="24"/>
              </w:rPr>
            </w:pPr>
          </w:p>
          <w:p w:rsidR="00AC1090" w:rsidRDefault="00AC1090" w:rsidP="00260901">
            <w:pPr>
              <w:spacing w:line="440" w:lineRule="exact"/>
              <w:rPr>
                <w:rFonts w:ascii="仿宋_GB2312" w:eastAsia="仿宋_GB2312" w:hAnsi="宋体"/>
                <w:sz w:val="24"/>
                <w:szCs w:val="24"/>
              </w:rPr>
            </w:pPr>
            <w:r>
              <w:rPr>
                <w:rFonts w:ascii="仿宋_GB2312" w:eastAsia="仿宋_GB2312" w:hAnsi="宋体" w:hint="eastAsia"/>
                <w:sz w:val="24"/>
                <w:szCs w:val="24"/>
              </w:rPr>
              <w:t>我谨代表本公司郑重承诺：</w:t>
            </w:r>
          </w:p>
          <w:p w:rsidR="00AC1090" w:rsidRDefault="00AC1090" w:rsidP="00AC1090">
            <w:pPr>
              <w:numPr>
                <w:ilvl w:val="0"/>
                <w:numId w:val="1"/>
              </w:numPr>
              <w:spacing w:line="440" w:lineRule="exact"/>
              <w:ind w:left="0" w:firstLineChars="200" w:firstLine="480"/>
              <w:rPr>
                <w:rFonts w:ascii="仿宋_GB2312" w:eastAsia="仿宋_GB2312" w:hAnsi="宋体"/>
                <w:sz w:val="24"/>
                <w:szCs w:val="24"/>
              </w:rPr>
            </w:pPr>
            <w:r>
              <w:rPr>
                <w:rFonts w:ascii="仿宋_GB2312" w:eastAsia="仿宋_GB2312" w:hAnsi="宋体" w:hint="eastAsia"/>
                <w:sz w:val="24"/>
                <w:szCs w:val="24"/>
              </w:rPr>
              <w:t>本公司完全了解本次公告的全部内容，本公司保证所提供的所提交的文件、证件及相关附件均真实、合法、有效，复印文本与原件一致，本公司对因提交虚假文件、证件所引起的一切后果自行承担经济和法律责任。</w:t>
            </w:r>
          </w:p>
          <w:p w:rsidR="00AC1090" w:rsidRDefault="00AC1090" w:rsidP="00AC1090">
            <w:pPr>
              <w:numPr>
                <w:ilvl w:val="0"/>
                <w:numId w:val="1"/>
              </w:numPr>
              <w:spacing w:line="440" w:lineRule="exact"/>
              <w:ind w:left="0" w:firstLineChars="200" w:firstLine="480"/>
              <w:rPr>
                <w:rFonts w:ascii="仿宋_GB2312" w:eastAsia="仿宋_GB2312" w:hAnsi="宋体"/>
                <w:sz w:val="24"/>
                <w:szCs w:val="24"/>
              </w:rPr>
            </w:pPr>
            <w:r>
              <w:rPr>
                <w:rFonts w:ascii="仿宋_GB2312" w:eastAsia="仿宋_GB2312" w:hAnsi="宋体" w:hint="eastAsia"/>
                <w:sz w:val="24"/>
                <w:szCs w:val="24"/>
              </w:rPr>
              <w:t>本公司领取了采购文件而不参加响应，须于开标前至少二日以书面形式通知组织方。若因未以书面通知组织方而导致的该项目因不足三家意向供应商而重新采购，意向供应商将被取消重新参加该项目投标的资格，并被纳入供应商黑名单，不得参与组织方组织的公开采购活动</w:t>
            </w:r>
          </w:p>
          <w:p w:rsidR="00AC1090" w:rsidRDefault="00AC1090" w:rsidP="00260901">
            <w:pPr>
              <w:spacing w:line="440" w:lineRule="exact"/>
              <w:rPr>
                <w:rFonts w:ascii="仿宋_GB2312" w:eastAsia="仿宋_GB2312" w:hAnsi="宋体"/>
                <w:sz w:val="24"/>
                <w:szCs w:val="24"/>
              </w:rPr>
            </w:pPr>
          </w:p>
          <w:p w:rsidR="00AC1090" w:rsidRDefault="00AC1090" w:rsidP="00260901">
            <w:pPr>
              <w:spacing w:line="440" w:lineRule="exact"/>
              <w:ind w:firstLineChars="200" w:firstLine="480"/>
              <w:rPr>
                <w:rFonts w:ascii="仿宋_GB2312" w:eastAsia="仿宋_GB2312" w:hAnsi="宋体"/>
                <w:sz w:val="24"/>
                <w:szCs w:val="24"/>
              </w:rPr>
            </w:pPr>
          </w:p>
          <w:p w:rsidR="00AC1090" w:rsidRDefault="00AC1090" w:rsidP="00260901">
            <w:pPr>
              <w:ind w:leftChars="171" w:left="359"/>
              <w:rPr>
                <w:rFonts w:ascii="仿宋_GB2312" w:eastAsia="仿宋_GB2312" w:hAnsi="宋体"/>
                <w:sz w:val="24"/>
                <w:szCs w:val="24"/>
              </w:rPr>
            </w:pPr>
          </w:p>
          <w:p w:rsidR="00AC1090" w:rsidRDefault="00AC1090" w:rsidP="00260901">
            <w:pPr>
              <w:ind w:leftChars="171" w:left="359"/>
              <w:rPr>
                <w:rFonts w:ascii="仿宋_GB2312" w:eastAsia="仿宋_GB2312" w:hAnsi="宋体"/>
                <w:sz w:val="24"/>
                <w:szCs w:val="24"/>
              </w:rPr>
            </w:pPr>
            <w:r>
              <w:rPr>
                <w:rFonts w:ascii="仿宋_GB2312" w:eastAsia="仿宋_GB2312" w:hAnsi="宋体"/>
                <w:sz w:val="24"/>
                <w:szCs w:val="24"/>
              </w:rPr>
              <w:t xml:space="preserve">                                     公司名称：（公章）</w:t>
            </w:r>
          </w:p>
          <w:p w:rsidR="00AC1090" w:rsidRDefault="00AC1090" w:rsidP="00260901">
            <w:pPr>
              <w:ind w:leftChars="171" w:left="359"/>
              <w:rPr>
                <w:rFonts w:ascii="仿宋_GB2312" w:eastAsia="仿宋_GB2312" w:hAnsi="宋体"/>
                <w:sz w:val="24"/>
                <w:szCs w:val="24"/>
              </w:rPr>
            </w:pPr>
          </w:p>
          <w:p w:rsidR="00AC1090" w:rsidRDefault="00AC1090" w:rsidP="00260901">
            <w:pPr>
              <w:ind w:leftChars="171" w:left="359"/>
              <w:rPr>
                <w:rFonts w:ascii="仿宋_GB2312" w:eastAsia="仿宋_GB2312" w:hAnsi="宋体"/>
                <w:sz w:val="24"/>
                <w:szCs w:val="24"/>
              </w:rPr>
            </w:pPr>
            <w:r>
              <w:rPr>
                <w:rFonts w:ascii="仿宋_GB2312" w:eastAsia="仿宋_GB2312" w:hAnsi="宋体"/>
                <w:sz w:val="24"/>
                <w:szCs w:val="24"/>
              </w:rPr>
              <w:t xml:space="preserve">                                     被授权人签名：</w:t>
            </w:r>
          </w:p>
          <w:p w:rsidR="00AC1090" w:rsidRDefault="00AC1090" w:rsidP="00260901">
            <w:pPr>
              <w:ind w:leftChars="171" w:left="359"/>
              <w:rPr>
                <w:rFonts w:ascii="仿宋_GB2312" w:eastAsia="仿宋_GB2312" w:hAnsi="宋体"/>
                <w:sz w:val="24"/>
                <w:szCs w:val="24"/>
              </w:rPr>
            </w:pPr>
          </w:p>
          <w:p w:rsidR="00AC1090" w:rsidRDefault="00AC1090" w:rsidP="00260901">
            <w:pPr>
              <w:ind w:leftChars="171" w:left="359"/>
              <w:rPr>
                <w:rFonts w:ascii="仿宋_GB2312" w:eastAsia="仿宋_GB2312" w:hAnsi="宋体"/>
                <w:sz w:val="24"/>
                <w:szCs w:val="24"/>
              </w:rPr>
            </w:pPr>
            <w:r>
              <w:rPr>
                <w:rFonts w:ascii="仿宋_GB2312" w:eastAsia="仿宋_GB2312" w:hAnsi="宋体"/>
                <w:sz w:val="24"/>
                <w:szCs w:val="24"/>
              </w:rPr>
              <w:t xml:space="preserve">                                     日期：</w:t>
            </w:r>
            <w:r>
              <w:rPr>
                <w:rFonts w:ascii="仿宋_GB2312" w:eastAsia="仿宋_GB2312" w:hAnsi="宋体" w:hint="eastAsia"/>
                <w:sz w:val="24"/>
                <w:szCs w:val="24"/>
              </w:rPr>
              <w:t xml:space="preserve">                                  </w:t>
            </w:r>
          </w:p>
        </w:tc>
      </w:tr>
      <w:bookmarkEnd w:id="0"/>
    </w:tbl>
    <w:p w:rsidR="00904E6C" w:rsidRDefault="00904E6C"/>
    <w:sectPr w:rsidR="00904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4591F"/>
    <w:multiLevelType w:val="singleLevel"/>
    <w:tmpl w:val="21D4591F"/>
    <w:lvl w:ilvl="0">
      <w:start w:val="1"/>
      <w:numFmt w:val="decimal"/>
      <w:lvlText w:val="%1."/>
      <w:lvlJc w:val="left"/>
      <w:pPr>
        <w:tabs>
          <w:tab w:val="left" w:pos="312"/>
        </w:tabs>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90"/>
    <w:rsid w:val="00904E6C"/>
    <w:rsid w:val="00AC1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8BBD"/>
  <w15:chartTrackingRefBased/>
  <w15:docId w15:val="{1159480C-2856-4D1D-9D90-6D03A77B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10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AC1090"/>
    <w:pPr>
      <w:jc w:val="center"/>
    </w:pPr>
    <w:rPr>
      <w:rFonts w:eastAsia="楷体_GB2312"/>
      <w:b/>
      <w:sz w:val="52"/>
    </w:rPr>
  </w:style>
  <w:style w:type="character" w:customStyle="1" w:styleId="a4">
    <w:name w:val="正文文本 字符"/>
    <w:basedOn w:val="a0"/>
    <w:link w:val="a3"/>
    <w:uiPriority w:val="99"/>
    <w:rsid w:val="00AC1090"/>
    <w:rPr>
      <w:rFonts w:eastAsia="楷体_GB2312"/>
      <w:b/>
      <w:sz w:val="52"/>
    </w:rPr>
  </w:style>
  <w:style w:type="character" w:styleId="a5">
    <w:name w:val="Hyperlink"/>
    <w:uiPriority w:val="99"/>
    <w:qFormat/>
    <w:rsid w:val="00AC1090"/>
    <w:rPr>
      <w:color w:val="0000FF"/>
      <w:u w:val="single"/>
    </w:rPr>
  </w:style>
  <w:style w:type="character" w:styleId="a6">
    <w:name w:val="Unresolved Mention"/>
    <w:basedOn w:val="a0"/>
    <w:uiPriority w:val="99"/>
    <w:semiHidden/>
    <w:unhideWhenUsed/>
    <w:rsid w:val="00AC1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tcb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xiao</dc:creator>
  <cp:keywords/>
  <dc:description/>
  <cp:lastModifiedBy>ma xiao</cp:lastModifiedBy>
  <cp:revision>1</cp:revision>
  <dcterms:created xsi:type="dcterms:W3CDTF">2019-03-01T04:48:00Z</dcterms:created>
  <dcterms:modified xsi:type="dcterms:W3CDTF">2019-03-01T04:50:00Z</dcterms:modified>
</cp:coreProperties>
</file>